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06EB" w14:textId="562FA597" w:rsidR="00C126D5" w:rsidRPr="00037BB0" w:rsidRDefault="00813000" w:rsidP="00037BB0">
      <w:pPr>
        <w:pStyle w:val="Kop1"/>
        <w:spacing w:before="0"/>
      </w:pPr>
      <w:r w:rsidRPr="00037BB0">
        <w:t>Vragen voor Fyre documentaire</w:t>
      </w:r>
    </w:p>
    <w:p w14:paraId="7CF06E8A" w14:textId="2C6334F2" w:rsidR="00813000" w:rsidRDefault="00813000" w:rsidP="00037BB0">
      <w:pPr>
        <w:pStyle w:val="Kop2"/>
        <w:spacing w:before="0"/>
      </w:pPr>
      <w:r>
        <w:t>Begrippen</w:t>
      </w:r>
    </w:p>
    <w:p w14:paraId="76250C21" w14:textId="00A0DA5E" w:rsidR="00813000" w:rsidRDefault="00813000" w:rsidP="00037BB0">
      <w:pPr>
        <w:pStyle w:val="Lijstalinea"/>
        <w:numPr>
          <w:ilvl w:val="0"/>
          <w:numId w:val="1"/>
        </w:numPr>
        <w:spacing w:after="0"/>
      </w:pPr>
      <w:r>
        <w:t>Customer journey</w:t>
      </w:r>
    </w:p>
    <w:p w14:paraId="6E7166EE" w14:textId="2F750C82" w:rsidR="00813000" w:rsidRDefault="00813000" w:rsidP="00037BB0">
      <w:pPr>
        <w:pStyle w:val="Lijstalinea"/>
        <w:numPr>
          <w:ilvl w:val="0"/>
          <w:numId w:val="1"/>
        </w:numPr>
        <w:spacing w:after="0"/>
      </w:pPr>
      <w:r>
        <w:t>Influencer</w:t>
      </w:r>
    </w:p>
    <w:p w14:paraId="386D92DF" w14:textId="104806A6" w:rsidR="00813000" w:rsidRDefault="0087278C" w:rsidP="00037BB0">
      <w:pPr>
        <w:pStyle w:val="Lijstalinea"/>
        <w:numPr>
          <w:ilvl w:val="0"/>
          <w:numId w:val="1"/>
        </w:numPr>
        <w:spacing w:after="0"/>
      </w:pPr>
      <w:r>
        <w:t>Doelgroepbepaling</w:t>
      </w:r>
    </w:p>
    <w:p w14:paraId="3633D56A" w14:textId="32300C3E" w:rsidR="00006825" w:rsidRDefault="00006825" w:rsidP="00037BB0">
      <w:pPr>
        <w:pStyle w:val="Lijstalinea"/>
        <w:numPr>
          <w:ilvl w:val="0"/>
          <w:numId w:val="1"/>
        </w:numPr>
        <w:spacing w:after="0"/>
      </w:pPr>
      <w:r>
        <w:t>Eventmarketing</w:t>
      </w:r>
    </w:p>
    <w:p w14:paraId="7852854E" w14:textId="2B68ACC4" w:rsidR="00264264" w:rsidRDefault="00264264" w:rsidP="00037BB0">
      <w:pPr>
        <w:pStyle w:val="Lijstalinea"/>
        <w:numPr>
          <w:ilvl w:val="0"/>
          <w:numId w:val="1"/>
        </w:numPr>
        <w:spacing w:after="0"/>
      </w:pPr>
      <w:r>
        <w:t>Aansprakelijkheid</w:t>
      </w:r>
    </w:p>
    <w:p w14:paraId="69B89712" w14:textId="74D323D5" w:rsidR="00F67FE0" w:rsidRDefault="00F67FE0" w:rsidP="00037BB0">
      <w:pPr>
        <w:pStyle w:val="Lijstalinea"/>
        <w:numPr>
          <w:ilvl w:val="0"/>
          <w:numId w:val="1"/>
        </w:numPr>
        <w:spacing w:after="0"/>
      </w:pPr>
      <w:r>
        <w:t>Advertorial</w:t>
      </w:r>
    </w:p>
    <w:p w14:paraId="63128C40" w14:textId="1A3B2436" w:rsidR="00DF58CD" w:rsidRDefault="00DF58CD" w:rsidP="00037BB0">
      <w:pPr>
        <w:pStyle w:val="Lijstalinea"/>
        <w:numPr>
          <w:ilvl w:val="0"/>
          <w:numId w:val="1"/>
        </w:numPr>
        <w:spacing w:after="0"/>
      </w:pPr>
      <w:r>
        <w:t>Advertentie</w:t>
      </w:r>
    </w:p>
    <w:p w14:paraId="69E8E6A9" w14:textId="0F092F6A" w:rsidR="00DF58CD" w:rsidRDefault="00DF58CD" w:rsidP="00037BB0">
      <w:pPr>
        <w:pStyle w:val="Lijstalinea"/>
        <w:numPr>
          <w:ilvl w:val="0"/>
          <w:numId w:val="1"/>
        </w:numPr>
        <w:spacing w:after="0"/>
      </w:pPr>
      <w:r>
        <w:t>Editorial</w:t>
      </w:r>
    </w:p>
    <w:p w14:paraId="4AC3B30E" w14:textId="49442B75" w:rsidR="00293CCF" w:rsidRDefault="00293CCF" w:rsidP="00037BB0">
      <w:pPr>
        <w:spacing w:after="0"/>
        <w:rPr>
          <w:b/>
          <w:bCs/>
        </w:rPr>
      </w:pPr>
    </w:p>
    <w:p w14:paraId="57441114" w14:textId="00274264" w:rsidR="000F2CFC" w:rsidRPr="00293CCF" w:rsidRDefault="000F2CFC" w:rsidP="00037BB0">
      <w:pPr>
        <w:spacing w:after="0"/>
        <w:rPr>
          <w:b/>
          <w:bCs/>
        </w:rPr>
      </w:pPr>
      <w:r>
        <w:rPr>
          <w:b/>
          <w:bCs/>
        </w:rPr>
        <w:t>Beleving/experience</w:t>
      </w:r>
    </w:p>
    <w:p w14:paraId="78A9ED6A" w14:textId="3CB505EC" w:rsidR="000F2CFC" w:rsidRDefault="000F2CFC" w:rsidP="000F2CFC">
      <w:pPr>
        <w:spacing w:after="0"/>
      </w:pPr>
      <w:r>
        <w:t>Welke beleving hebben de organisatoren willen neerzetten?</w:t>
      </w:r>
    </w:p>
    <w:p w14:paraId="07B100A2" w14:textId="76D203C9" w:rsidR="00F55AF2" w:rsidRDefault="00F55AF2" w:rsidP="000F2CFC">
      <w:pPr>
        <w:spacing w:after="0"/>
      </w:pPr>
      <w:r>
        <w:t xml:space="preserve">Hoe zag die beleving er uit? Wat </w:t>
      </w:r>
      <w:r w:rsidR="00624E4E">
        <w:t>zou er te doen zijn geweest</w:t>
      </w:r>
      <w:r>
        <w:t>?</w:t>
      </w:r>
    </w:p>
    <w:p w14:paraId="4387BC00" w14:textId="77777777" w:rsidR="000F2CFC" w:rsidRDefault="000F2CFC" w:rsidP="00037BB0">
      <w:pPr>
        <w:spacing w:after="0"/>
        <w:rPr>
          <w:b/>
          <w:bCs/>
        </w:rPr>
      </w:pPr>
    </w:p>
    <w:p w14:paraId="7FD98EB2" w14:textId="45240390" w:rsidR="00293CCF" w:rsidRDefault="00293CCF" w:rsidP="00037BB0">
      <w:pPr>
        <w:spacing w:after="0"/>
        <w:rPr>
          <w:b/>
          <w:bCs/>
        </w:rPr>
      </w:pPr>
      <w:r w:rsidRPr="00293CCF">
        <w:rPr>
          <w:b/>
          <w:bCs/>
        </w:rPr>
        <w:t>Promotie</w:t>
      </w:r>
      <w:r w:rsidR="000F2CFC">
        <w:rPr>
          <w:b/>
          <w:bCs/>
        </w:rPr>
        <w:t xml:space="preserve"> en doelgroep</w:t>
      </w:r>
    </w:p>
    <w:p w14:paraId="232573D1" w14:textId="77777777" w:rsidR="000F2CFC" w:rsidRDefault="000F2CFC" w:rsidP="000F2CFC">
      <w:pPr>
        <w:spacing w:after="0"/>
      </w:pPr>
      <w:r>
        <w:t>Wat was de aantrekkingskracht van het festival voor de bezoekers?</w:t>
      </w:r>
    </w:p>
    <w:p w14:paraId="6ED8EF3E" w14:textId="77777777" w:rsidR="000F2CFC" w:rsidRDefault="000F2CFC" w:rsidP="000F2CFC">
      <w:pPr>
        <w:spacing w:after="0"/>
      </w:pPr>
      <w:r>
        <w:t>Wie zijn de beoogde doelgroepen?</w:t>
      </w:r>
    </w:p>
    <w:p w14:paraId="135F00F5" w14:textId="77777777" w:rsidR="000F2CFC" w:rsidRDefault="000F2CFC" w:rsidP="000F2CFC">
      <w:pPr>
        <w:spacing w:after="0"/>
      </w:pPr>
      <w:r>
        <w:t>Hoe werd de community bereikt en vergroot?</w:t>
      </w:r>
    </w:p>
    <w:p w14:paraId="71339AC2" w14:textId="77777777" w:rsidR="00DF58CD" w:rsidRDefault="00DF58CD" w:rsidP="00EE2C61">
      <w:pPr>
        <w:spacing w:after="0"/>
      </w:pPr>
      <w:r>
        <w:t>Hoe werd het evenement gepromoot?</w:t>
      </w:r>
    </w:p>
    <w:p w14:paraId="4460F74D" w14:textId="77777777" w:rsidR="00293CCF" w:rsidRDefault="00293CCF" w:rsidP="00EE2C61">
      <w:pPr>
        <w:spacing w:after="0"/>
      </w:pPr>
      <w:r>
        <w:t>Welke middelen werden gebruik om het evenement te promoten?</w:t>
      </w:r>
    </w:p>
    <w:p w14:paraId="54D50970" w14:textId="77777777" w:rsidR="00293CCF" w:rsidRPr="00BE1485" w:rsidRDefault="00293CCF" w:rsidP="00EE2C61">
      <w:pPr>
        <w:spacing w:after="0"/>
        <w:rPr>
          <w:b/>
          <w:bCs/>
        </w:rPr>
      </w:pPr>
    </w:p>
    <w:p w14:paraId="74613D25" w14:textId="50E47EFD" w:rsidR="00293CCF" w:rsidRPr="00BE1485" w:rsidRDefault="00BE1485" w:rsidP="00EE2C61">
      <w:pPr>
        <w:spacing w:after="0"/>
        <w:rPr>
          <w:b/>
          <w:bCs/>
        </w:rPr>
      </w:pPr>
      <w:r w:rsidRPr="00BE1485">
        <w:rPr>
          <w:b/>
          <w:bCs/>
        </w:rPr>
        <w:t>Risicoanalyse</w:t>
      </w:r>
    </w:p>
    <w:p w14:paraId="7AC22872" w14:textId="71E81ADF" w:rsidR="00EE2C61" w:rsidRDefault="00EE2C61" w:rsidP="00EE2C61">
      <w:pPr>
        <w:spacing w:after="0"/>
      </w:pPr>
      <w:r>
        <w:t>Wat was de reden dat het festival is geflopt?</w:t>
      </w:r>
    </w:p>
    <w:p w14:paraId="705BC9BB" w14:textId="01CF6719" w:rsidR="00624E4E" w:rsidRDefault="00624E4E" w:rsidP="00EE2C61">
      <w:pPr>
        <w:spacing w:after="0"/>
      </w:pPr>
      <w:r>
        <w:t>Welke risico’s had de organisatie vooraf kunnen inschatten</w:t>
      </w:r>
      <w:r w:rsidR="007F3606">
        <w:t>?</w:t>
      </w:r>
    </w:p>
    <w:p w14:paraId="3DF90567" w14:textId="1551152A" w:rsidR="00BE1485" w:rsidRDefault="00BE1485" w:rsidP="00EE2C61">
      <w:pPr>
        <w:spacing w:after="0"/>
      </w:pPr>
    </w:p>
    <w:p w14:paraId="126FFB25" w14:textId="77777777" w:rsidR="007F59AB" w:rsidRDefault="007F59AB" w:rsidP="00EE2C61">
      <w:pPr>
        <w:spacing w:after="0"/>
        <w:rPr>
          <w:b/>
          <w:bCs/>
        </w:rPr>
      </w:pPr>
      <w:r>
        <w:rPr>
          <w:b/>
          <w:bCs/>
        </w:rPr>
        <w:t>ROI</w:t>
      </w:r>
    </w:p>
    <w:p w14:paraId="4258DDA7" w14:textId="7E23172E" w:rsidR="007F59AB" w:rsidRDefault="007F59AB" w:rsidP="00EE2C61">
      <w:pPr>
        <w:spacing w:after="0"/>
      </w:pPr>
      <w:r>
        <w:t xml:space="preserve">Wat </w:t>
      </w:r>
      <w:r w:rsidR="00245637">
        <w:t>was</w:t>
      </w:r>
      <w:r>
        <w:t xml:space="preserve"> het verdienmodel?</w:t>
      </w:r>
    </w:p>
    <w:p w14:paraId="233D4BAE" w14:textId="722E5ED4" w:rsidR="00245637" w:rsidRDefault="00245637" w:rsidP="00EE2C61">
      <w:pPr>
        <w:spacing w:after="0"/>
      </w:pPr>
      <w:r>
        <w:t>Hebben mensen hun geld terug gekregen?</w:t>
      </w:r>
    </w:p>
    <w:p w14:paraId="77F8F2B5" w14:textId="77777777" w:rsidR="000D455E" w:rsidRDefault="000D455E" w:rsidP="00EE2C61">
      <w:pPr>
        <w:spacing w:after="0"/>
      </w:pPr>
    </w:p>
    <w:p w14:paraId="4EA3E27C" w14:textId="77777777" w:rsidR="007F59AB" w:rsidRPr="007F59AB" w:rsidRDefault="007F59AB" w:rsidP="00EE2C61">
      <w:pPr>
        <w:spacing w:after="0"/>
      </w:pPr>
    </w:p>
    <w:p w14:paraId="62A5B071" w14:textId="4B4572FB" w:rsidR="00BE1485" w:rsidRPr="00BE1485" w:rsidRDefault="00BE1485" w:rsidP="00EE2C61">
      <w:pPr>
        <w:spacing w:after="0"/>
        <w:rPr>
          <w:b/>
          <w:bCs/>
        </w:rPr>
      </w:pPr>
      <w:r w:rsidRPr="00BE1485">
        <w:rPr>
          <w:b/>
          <w:bCs/>
        </w:rPr>
        <w:t>Aansprakelijkheid</w:t>
      </w:r>
    </w:p>
    <w:p w14:paraId="5867F14A" w14:textId="77777777" w:rsidR="00BE1485" w:rsidRDefault="00BE1485" w:rsidP="00BE1485">
      <w:pPr>
        <w:spacing w:after="0"/>
      </w:pPr>
      <w:r>
        <w:t>Wie is er/zijn er aansprakelijk voor het falen van het evenement?</w:t>
      </w:r>
    </w:p>
    <w:p w14:paraId="61E87184" w14:textId="77777777" w:rsidR="00BE1485" w:rsidRDefault="00BE1485" w:rsidP="00EE2C61">
      <w:pPr>
        <w:spacing w:after="0"/>
      </w:pPr>
    </w:p>
    <w:sectPr w:rsidR="00BE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0738"/>
    <w:multiLevelType w:val="hybridMultilevel"/>
    <w:tmpl w:val="2D1CE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1175"/>
    <w:multiLevelType w:val="hybridMultilevel"/>
    <w:tmpl w:val="BA8E5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00"/>
    <w:rsid w:val="00006825"/>
    <w:rsid w:val="00037BB0"/>
    <w:rsid w:val="000D455E"/>
    <w:rsid w:val="000F2CFC"/>
    <w:rsid w:val="001A00FC"/>
    <w:rsid w:val="00245637"/>
    <w:rsid w:val="00264264"/>
    <w:rsid w:val="00293CCF"/>
    <w:rsid w:val="00624E4E"/>
    <w:rsid w:val="007F3606"/>
    <w:rsid w:val="007F59AB"/>
    <w:rsid w:val="00813000"/>
    <w:rsid w:val="0087278C"/>
    <w:rsid w:val="008F7CFA"/>
    <w:rsid w:val="009475E2"/>
    <w:rsid w:val="00BD666A"/>
    <w:rsid w:val="00BE1485"/>
    <w:rsid w:val="00C126D5"/>
    <w:rsid w:val="00DF58CD"/>
    <w:rsid w:val="00EE2C61"/>
    <w:rsid w:val="00F55AF2"/>
    <w:rsid w:val="00F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9FA1"/>
  <w15:chartTrackingRefBased/>
  <w15:docId w15:val="{1401B086-5D3B-4BFE-9A21-A39F883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7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37B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37B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7B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BB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03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37B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37B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03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Lagas</dc:creator>
  <cp:keywords/>
  <dc:description/>
  <cp:lastModifiedBy>Tim Lagas</cp:lastModifiedBy>
  <cp:revision>18</cp:revision>
  <dcterms:created xsi:type="dcterms:W3CDTF">2022-02-13T09:56:00Z</dcterms:created>
  <dcterms:modified xsi:type="dcterms:W3CDTF">2022-02-14T07:06:00Z</dcterms:modified>
</cp:coreProperties>
</file>